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FF4" w:rsidRDefault="001A517A" w:rsidP="001A51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İHALE </w:t>
      </w:r>
      <w:r w:rsidR="00A85C89" w:rsidRPr="00A85C89">
        <w:rPr>
          <w:rFonts w:ascii="Times New Roman" w:hAnsi="Times New Roman" w:cs="Times New Roman"/>
          <w:b/>
          <w:sz w:val="40"/>
          <w:szCs w:val="40"/>
        </w:rPr>
        <w:t>İLAN</w:t>
      </w:r>
      <w:r>
        <w:rPr>
          <w:rFonts w:ascii="Times New Roman" w:hAnsi="Times New Roman" w:cs="Times New Roman"/>
          <w:b/>
          <w:sz w:val="40"/>
          <w:szCs w:val="40"/>
        </w:rPr>
        <w:t>I</w:t>
      </w:r>
    </w:p>
    <w:p w:rsidR="00A85C89" w:rsidRDefault="00A85C89" w:rsidP="00CA67A9">
      <w:pPr>
        <w:rPr>
          <w:rFonts w:ascii="Times New Roman" w:hAnsi="Times New Roman" w:cs="Times New Roman"/>
          <w:sz w:val="24"/>
          <w:szCs w:val="24"/>
        </w:rPr>
      </w:pPr>
      <w:r w:rsidRPr="00A85C89">
        <w:rPr>
          <w:rFonts w:ascii="Times New Roman" w:hAnsi="Times New Roman" w:cs="Times New Roman"/>
          <w:sz w:val="24"/>
          <w:szCs w:val="24"/>
        </w:rPr>
        <w:t xml:space="preserve">Milli Eğitim </w:t>
      </w:r>
      <w:r>
        <w:rPr>
          <w:rFonts w:ascii="Times New Roman" w:hAnsi="Times New Roman" w:cs="Times New Roman"/>
          <w:sz w:val="24"/>
          <w:szCs w:val="24"/>
        </w:rPr>
        <w:t>Bakanlığı Okul Aile Birliği Yönetmeliği</w:t>
      </w:r>
      <w:r w:rsidR="00CD459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nin 20.maddesi</w:t>
      </w:r>
      <w:r w:rsidR="009B4085">
        <w:rPr>
          <w:rFonts w:ascii="Times New Roman" w:hAnsi="Times New Roman" w:cs="Times New Roman"/>
          <w:sz w:val="24"/>
          <w:szCs w:val="24"/>
        </w:rPr>
        <w:t xml:space="preserve"> gereğince aşağıda</w:t>
      </w:r>
      <w:r w:rsidR="007B010C">
        <w:rPr>
          <w:rFonts w:ascii="Times New Roman" w:hAnsi="Times New Roman" w:cs="Times New Roman"/>
          <w:sz w:val="24"/>
          <w:szCs w:val="24"/>
        </w:rPr>
        <w:t xml:space="preserve"> </w:t>
      </w:r>
      <w:r w:rsidR="009B4085">
        <w:rPr>
          <w:rFonts w:ascii="Times New Roman" w:hAnsi="Times New Roman" w:cs="Times New Roman"/>
          <w:sz w:val="24"/>
          <w:szCs w:val="24"/>
        </w:rPr>
        <w:t>be</w:t>
      </w:r>
      <w:r w:rsidR="007B010C">
        <w:rPr>
          <w:rFonts w:ascii="Times New Roman" w:hAnsi="Times New Roman" w:cs="Times New Roman"/>
          <w:sz w:val="24"/>
          <w:szCs w:val="24"/>
        </w:rPr>
        <w:t>l</w:t>
      </w:r>
      <w:r w:rsidR="009B4085">
        <w:rPr>
          <w:rFonts w:ascii="Times New Roman" w:hAnsi="Times New Roman" w:cs="Times New Roman"/>
          <w:sz w:val="24"/>
          <w:szCs w:val="24"/>
        </w:rPr>
        <w:t>irtilen Okul kantini Müdürlüğümüz binasında 2886 sayılı Devlet İhale Kanunun 35/d ve 51/g</w:t>
      </w:r>
      <w:r w:rsidR="007B010C">
        <w:rPr>
          <w:rFonts w:ascii="Times New Roman" w:hAnsi="Times New Roman" w:cs="Times New Roman"/>
          <w:sz w:val="24"/>
          <w:szCs w:val="24"/>
        </w:rPr>
        <w:t xml:space="preserve"> maddeleri gereğince pazarlık usulü hükümleri çerçevesinde</w:t>
      </w:r>
      <w:r w:rsidR="00C0030B">
        <w:rPr>
          <w:rFonts w:ascii="Times New Roman" w:hAnsi="Times New Roman" w:cs="Times New Roman"/>
          <w:sz w:val="24"/>
          <w:szCs w:val="24"/>
        </w:rPr>
        <w:t xml:space="preserve"> aşağıda belirtilen muhammen bedel üzerinden </w:t>
      </w:r>
      <w:r w:rsidR="007B010C">
        <w:rPr>
          <w:rFonts w:ascii="Times New Roman" w:hAnsi="Times New Roman" w:cs="Times New Roman"/>
          <w:sz w:val="24"/>
          <w:szCs w:val="24"/>
        </w:rPr>
        <w:t>ihale ile kiraya verilecektir.</w:t>
      </w:r>
    </w:p>
    <w:p w:rsidR="001D5C5A" w:rsidRPr="001D5C5A" w:rsidRDefault="001D5C5A" w:rsidP="001D5C5A">
      <w:pPr>
        <w:pStyle w:val="AralkYok"/>
      </w:pPr>
      <w:r w:rsidRPr="001D5C5A">
        <w:t>1 - Pazarlığa Konulan Kantinin Bulunduğu Eğitim Kurumunun</w:t>
      </w:r>
      <w:r w:rsidR="001A517A">
        <w:t>:</w:t>
      </w:r>
    </w:p>
    <w:p w:rsidR="001D5C5A" w:rsidRPr="001D5C5A" w:rsidRDefault="001A517A" w:rsidP="001D5C5A">
      <w:pPr>
        <w:pStyle w:val="AralkYok"/>
      </w:pPr>
      <w:r>
        <w:t xml:space="preserve">         </w:t>
      </w:r>
      <w:r w:rsidR="001D5C5A" w:rsidRPr="001D5C5A">
        <w:t>a) Okulun Adı:</w:t>
      </w:r>
      <w:r w:rsidR="00F13B0F">
        <w:t xml:space="preserve"> </w:t>
      </w:r>
      <w:r w:rsidR="00A36B64" w:rsidRPr="001A517A">
        <w:rPr>
          <w:b/>
        </w:rPr>
        <w:t xml:space="preserve">Ahmetli </w:t>
      </w:r>
      <w:r w:rsidR="00557463" w:rsidRPr="001A517A">
        <w:rPr>
          <w:b/>
        </w:rPr>
        <w:t>Anadolu Lisesi</w:t>
      </w:r>
      <w:r w:rsidR="00CD459E" w:rsidRPr="001A517A">
        <w:rPr>
          <w:b/>
        </w:rPr>
        <w:t xml:space="preserve"> Müdürlüğü</w:t>
      </w:r>
    </w:p>
    <w:p w:rsidR="001D5C5A" w:rsidRPr="001D5C5A" w:rsidRDefault="001A517A" w:rsidP="001D5C5A">
      <w:pPr>
        <w:pStyle w:val="AralkYok"/>
      </w:pPr>
      <w:r>
        <w:t xml:space="preserve">         </w:t>
      </w:r>
      <w:r w:rsidR="001D5C5A" w:rsidRPr="001D5C5A">
        <w:t>b) Bulunduğu İl v</w:t>
      </w:r>
      <w:r w:rsidR="00CD459E">
        <w:t>e İlçe</w:t>
      </w:r>
      <w:r w:rsidR="001D5C5A" w:rsidRPr="001D5C5A">
        <w:t>:</w:t>
      </w:r>
      <w:r w:rsidR="00F13B0F">
        <w:t xml:space="preserve"> </w:t>
      </w:r>
      <w:r w:rsidR="00F13B0F" w:rsidRPr="001A517A">
        <w:rPr>
          <w:b/>
        </w:rPr>
        <w:t>MANİSA/Ahmetli</w:t>
      </w:r>
    </w:p>
    <w:p w:rsidR="001D5C5A" w:rsidRPr="001D5C5A" w:rsidRDefault="001A517A" w:rsidP="001D5C5A">
      <w:pPr>
        <w:pStyle w:val="AralkYok"/>
      </w:pPr>
      <w:r>
        <w:t xml:space="preserve">         </w:t>
      </w:r>
      <w:r w:rsidR="001D5C5A" w:rsidRPr="001D5C5A">
        <w:t xml:space="preserve">c) </w:t>
      </w:r>
      <w:r w:rsidR="00F927B0">
        <w:t>Kira Tespit Komisyonunca Belir</w:t>
      </w:r>
      <w:r w:rsidR="001D5C5A" w:rsidRPr="001D5C5A">
        <w:t>len</w:t>
      </w:r>
      <w:r w:rsidR="00F927B0">
        <w:t>en</w:t>
      </w:r>
      <w:r w:rsidR="009706EA">
        <w:t xml:space="preserve"> </w:t>
      </w:r>
      <w:r>
        <w:t>Muhammen Bedel</w:t>
      </w:r>
      <w:r w:rsidR="001D5C5A" w:rsidRPr="001D5C5A">
        <w:t>:</w:t>
      </w:r>
      <w:r>
        <w:t xml:space="preserve"> </w:t>
      </w:r>
      <w:r w:rsidR="00F927B0">
        <w:rPr>
          <w:b/>
        </w:rPr>
        <w:t>4.00</w:t>
      </w:r>
      <w:r w:rsidR="00DC03DA" w:rsidRPr="001A517A">
        <w:rPr>
          <w:b/>
        </w:rPr>
        <w:t>0,00 ₺</w:t>
      </w:r>
    </w:p>
    <w:p w:rsidR="001D5C5A" w:rsidRPr="001D5C5A" w:rsidRDefault="001A517A" w:rsidP="001D5C5A">
      <w:pPr>
        <w:pStyle w:val="AralkYok"/>
      </w:pPr>
      <w:r>
        <w:t xml:space="preserve">         </w:t>
      </w:r>
      <w:r w:rsidR="001D5C5A" w:rsidRPr="001D5C5A">
        <w:t>d) İhalenin Yapılacağı Yer:</w:t>
      </w:r>
      <w:r w:rsidR="00F13B0F">
        <w:t xml:space="preserve"> </w:t>
      </w:r>
      <w:r w:rsidR="00F13B0F" w:rsidRPr="001A517A">
        <w:rPr>
          <w:b/>
        </w:rPr>
        <w:t xml:space="preserve">Ahmetli İlçe Milli Eğitim Müdürlüğü </w:t>
      </w:r>
      <w:r w:rsidR="00CD459E" w:rsidRPr="001A517A">
        <w:rPr>
          <w:b/>
        </w:rPr>
        <w:t>Müdür Odası</w:t>
      </w:r>
    </w:p>
    <w:p w:rsidR="001D5C5A" w:rsidRPr="001A517A" w:rsidRDefault="001A517A" w:rsidP="001D5C5A">
      <w:pPr>
        <w:pStyle w:val="AralkYok"/>
        <w:rPr>
          <w:b/>
        </w:rPr>
      </w:pPr>
      <w:r>
        <w:t xml:space="preserve">         </w:t>
      </w:r>
      <w:r w:rsidR="001D5C5A" w:rsidRPr="001D5C5A">
        <w:t xml:space="preserve">e) İhalenin Yapılacağı Tarih ve Saat: </w:t>
      </w:r>
      <w:r w:rsidR="00557463" w:rsidRPr="001A517A">
        <w:rPr>
          <w:b/>
        </w:rPr>
        <w:t>09</w:t>
      </w:r>
      <w:r w:rsidR="00F927B0">
        <w:rPr>
          <w:b/>
        </w:rPr>
        <w:t xml:space="preserve"> Ekim </w:t>
      </w:r>
      <w:r w:rsidR="00CD459E" w:rsidRPr="001A517A">
        <w:rPr>
          <w:b/>
        </w:rPr>
        <w:t>201</w:t>
      </w:r>
      <w:r w:rsidR="00557463" w:rsidRPr="001A517A">
        <w:rPr>
          <w:b/>
        </w:rPr>
        <w:t>7</w:t>
      </w:r>
      <w:r w:rsidR="00CD459E" w:rsidRPr="001A517A">
        <w:rPr>
          <w:b/>
        </w:rPr>
        <w:t xml:space="preserve"> </w:t>
      </w:r>
      <w:proofErr w:type="gramStart"/>
      <w:r w:rsidR="00557463" w:rsidRPr="001A517A">
        <w:rPr>
          <w:b/>
        </w:rPr>
        <w:t>Pazartesi</w:t>
      </w:r>
      <w:r>
        <w:rPr>
          <w:b/>
        </w:rPr>
        <w:t xml:space="preserve">  s</w:t>
      </w:r>
      <w:r w:rsidR="00CD459E" w:rsidRPr="001A517A">
        <w:rPr>
          <w:b/>
        </w:rPr>
        <w:t>aat</w:t>
      </w:r>
      <w:proofErr w:type="gramEnd"/>
      <w:r w:rsidR="00F13B0F" w:rsidRPr="001A517A">
        <w:rPr>
          <w:b/>
        </w:rPr>
        <w:t>: 1</w:t>
      </w:r>
      <w:r w:rsidR="00557463" w:rsidRPr="001A517A">
        <w:rPr>
          <w:b/>
        </w:rPr>
        <w:t>5</w:t>
      </w:r>
      <w:r w:rsidR="00CD459E" w:rsidRPr="001A517A">
        <w:rPr>
          <w:b/>
        </w:rPr>
        <w:t>.</w:t>
      </w:r>
      <w:r w:rsidR="00557463" w:rsidRPr="001A517A">
        <w:rPr>
          <w:b/>
        </w:rPr>
        <w:t>0</w:t>
      </w:r>
      <w:r w:rsidR="00CD459E" w:rsidRPr="001A517A">
        <w:rPr>
          <w:b/>
        </w:rPr>
        <w:t>0</w:t>
      </w:r>
    </w:p>
    <w:p w:rsidR="001D5C5A" w:rsidRPr="001D5C5A" w:rsidRDefault="001A517A" w:rsidP="001D5C5A">
      <w:pPr>
        <w:pStyle w:val="AralkYok"/>
      </w:pPr>
      <w:r>
        <w:t xml:space="preserve">          </w:t>
      </w:r>
      <w:r w:rsidR="001D5C5A">
        <w:t>f) Öğrenci Sayısı:</w:t>
      </w:r>
      <w:r w:rsidR="00EF66DE">
        <w:t xml:space="preserve"> </w:t>
      </w:r>
      <w:r w:rsidR="00DC03DA" w:rsidRPr="001A517A">
        <w:rPr>
          <w:b/>
        </w:rPr>
        <w:t>272</w:t>
      </w:r>
    </w:p>
    <w:p w:rsidR="001D5C5A" w:rsidRPr="001D5C5A" w:rsidRDefault="001A517A" w:rsidP="001D5C5A">
      <w:pPr>
        <w:pStyle w:val="AralkYok"/>
      </w:pPr>
      <w:r>
        <w:t xml:space="preserve">         </w:t>
      </w:r>
      <w:r w:rsidR="001D5C5A">
        <w:t>g) Eğitim Şekli:</w:t>
      </w:r>
      <w:r w:rsidR="00F13B0F">
        <w:t xml:space="preserve"> </w:t>
      </w:r>
      <w:r w:rsidR="00F13B0F" w:rsidRPr="001A517A">
        <w:rPr>
          <w:b/>
        </w:rPr>
        <w:t>Normal Eğitim</w:t>
      </w:r>
    </w:p>
    <w:p w:rsidR="001D5C5A" w:rsidRPr="001D5C5A" w:rsidRDefault="001A517A" w:rsidP="001D5C5A">
      <w:pPr>
        <w:pStyle w:val="AralkYok"/>
      </w:pPr>
      <w:r>
        <w:t xml:space="preserve">         </w:t>
      </w:r>
      <w:r w:rsidR="001D5C5A" w:rsidRPr="001D5C5A">
        <w:t>h) Kira Harici Elektrik Kantinciye aittir; Alan kişi Kendi Adına Abone Yapacak.</w:t>
      </w:r>
    </w:p>
    <w:p w:rsidR="001D5C5A" w:rsidRDefault="001A517A" w:rsidP="001D5C5A">
      <w:pPr>
        <w:pStyle w:val="AralkYok"/>
      </w:pPr>
      <w:r>
        <w:t xml:space="preserve">          </w:t>
      </w:r>
      <w:r w:rsidR="001D5C5A" w:rsidRPr="001D5C5A">
        <w:t>ı) Kira Harici Su Kantinciye aittir; Alan kişi Kendi Adına Abone Yapaca</w:t>
      </w:r>
      <w:r w:rsidR="001D5C5A">
        <w:t>k.</w:t>
      </w:r>
    </w:p>
    <w:p w:rsidR="001D5C5A" w:rsidRDefault="001A517A" w:rsidP="001D5C5A">
      <w:pPr>
        <w:pStyle w:val="AralkYok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D5C5A">
        <w:rPr>
          <w:rFonts w:ascii="Times New Roman" w:hAnsi="Times New Roman" w:cs="Times New Roman"/>
          <w:sz w:val="24"/>
          <w:szCs w:val="24"/>
        </w:rPr>
        <w:t>i</w:t>
      </w:r>
      <w:r w:rsidR="001D5C5A" w:rsidRPr="001D5C5A">
        <w:t>) İhale Pazarlık Usulü Yapılacaktır</w:t>
      </w:r>
    </w:p>
    <w:p w:rsidR="001D5C5A" w:rsidRDefault="00F13B0F" w:rsidP="00CD459E">
      <w:pPr>
        <w:pStyle w:val="AralkYok"/>
        <w:ind w:left="142" w:hanging="142"/>
      </w:pPr>
      <w:r>
        <w:t>2-</w:t>
      </w:r>
      <w:r w:rsidR="00F62C7E">
        <w:t>İhaleye katılanlar ihale şartnamesi ve eki</w:t>
      </w:r>
      <w:r w:rsidR="00DC03DA">
        <w:t>nde</w:t>
      </w:r>
      <w:r w:rsidR="00F62C7E">
        <w:t xml:space="preserve"> bulunan özel hükümlerin tüm maddelerini kabullenmiş sayılırlar.</w:t>
      </w:r>
      <w:r w:rsidR="00CD459E">
        <w:t xml:space="preserve"> </w:t>
      </w:r>
      <w:r w:rsidR="00F62C7E">
        <w:t>İleride de bu düzenlemelerin aksine hiç</w:t>
      </w:r>
      <w:r w:rsidR="00CD459E">
        <w:t xml:space="preserve"> </w:t>
      </w:r>
      <w:r w:rsidR="00F62C7E">
        <w:t>bir hak talep edemez ve itirazda bulunamazlar.</w:t>
      </w:r>
    </w:p>
    <w:p w:rsidR="00F62C7E" w:rsidRDefault="00F62C7E" w:rsidP="00616A3E">
      <w:pPr>
        <w:pStyle w:val="AralkYok"/>
        <w:ind w:left="142" w:hanging="142"/>
      </w:pPr>
      <w:r>
        <w:t xml:space="preserve">3-İhaleye katılmak için </w:t>
      </w:r>
      <w:r w:rsidR="00646865">
        <w:t xml:space="preserve">başvuracak </w:t>
      </w:r>
      <w:proofErr w:type="spellStart"/>
      <w:r w:rsidR="00646865">
        <w:t>müstecilerde</w:t>
      </w:r>
      <w:proofErr w:type="spellEnd"/>
      <w:r w:rsidR="00646865">
        <w:t xml:space="preserve"> aranacak özellikler ile komisyona ibraz etmeleri gereken belgeler aşağıda sıralanmıştır.</w:t>
      </w:r>
    </w:p>
    <w:p w:rsidR="00646865" w:rsidRDefault="00646865" w:rsidP="00DC03DA">
      <w:pPr>
        <w:pStyle w:val="AralkYok"/>
        <w:ind w:left="142" w:hanging="142"/>
      </w:pPr>
      <w:r>
        <w:t xml:space="preserve">4-İhaleye katılmak isteyenler ihale ile ilgili şartnameyi </w:t>
      </w:r>
      <w:r w:rsidR="00DC03DA">
        <w:t xml:space="preserve">Ahmetli </w:t>
      </w:r>
      <w:r>
        <w:t>İlçe Milli Eğitim Müdürlüğünden temin edebil</w:t>
      </w:r>
      <w:r w:rsidR="00DC03DA">
        <w:t>irler.</w:t>
      </w:r>
    </w:p>
    <w:p w:rsidR="00535395" w:rsidRDefault="00535395" w:rsidP="001D5C5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B5A06" w:rsidRDefault="008B5A06" w:rsidP="008B5A06">
      <w:pPr>
        <w:pStyle w:val="AralkYok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B5A06">
        <w:rPr>
          <w:rFonts w:ascii="Times New Roman" w:hAnsi="Times New Roman" w:cs="Times New Roman"/>
          <w:sz w:val="24"/>
          <w:szCs w:val="24"/>
        </w:rPr>
        <w:t>İHALEYE KATILACAK KİŞİLERDE ARANACAK ŞARTLAR</w:t>
      </w:r>
    </w:p>
    <w:p w:rsidR="001D5C5A" w:rsidRPr="008B5A06" w:rsidRDefault="001D5C5A" w:rsidP="008B5A06">
      <w:pPr>
        <w:pStyle w:val="AralkYok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8B5A06" w:rsidRDefault="00DC03DA" w:rsidP="008B5A06">
      <w:pPr>
        <w:pStyle w:val="AralkYok"/>
      </w:pPr>
      <w:r>
        <w:t xml:space="preserve">  </w:t>
      </w:r>
      <w:r w:rsidR="008B5A06">
        <w:t>1-T.C. Vatandaşı olmak.</w:t>
      </w:r>
    </w:p>
    <w:p w:rsidR="008B5A06" w:rsidRDefault="00DC03DA" w:rsidP="008B5A06">
      <w:pPr>
        <w:pStyle w:val="AralkYok"/>
      </w:pPr>
      <w:r>
        <w:t xml:space="preserve">  </w:t>
      </w:r>
      <w:r w:rsidR="008B5A06">
        <w:t>2-Dernek,</w:t>
      </w:r>
      <w:r w:rsidR="00CD459E">
        <w:t xml:space="preserve"> </w:t>
      </w:r>
      <w:r w:rsidR="008B5A06">
        <w:t>vakıf ve birlikler ihaleye katılamaz.</w:t>
      </w:r>
    </w:p>
    <w:p w:rsidR="008B5A06" w:rsidRDefault="00DC03DA" w:rsidP="008B5A06">
      <w:pPr>
        <w:pStyle w:val="AralkYok"/>
      </w:pPr>
      <w:r>
        <w:t xml:space="preserve">  </w:t>
      </w:r>
      <w:r w:rsidR="008B5A06">
        <w:t>3-Yüz kızartıcı bir suçtan hüküm giymemiş olmak</w:t>
      </w:r>
      <w:r w:rsidR="00CD459E">
        <w:t>.</w:t>
      </w:r>
    </w:p>
    <w:p w:rsidR="008B5A06" w:rsidRDefault="00DC03DA" w:rsidP="008B5A06">
      <w:pPr>
        <w:pStyle w:val="AralkYok"/>
      </w:pPr>
      <w:r>
        <w:t xml:space="preserve">  </w:t>
      </w:r>
      <w:r w:rsidR="008B5A06">
        <w:t>4-Başka bir kantin işletiyor olmamak</w:t>
      </w:r>
      <w:r w:rsidR="00CD459E">
        <w:t>.</w:t>
      </w:r>
    </w:p>
    <w:p w:rsidR="008B5A06" w:rsidRDefault="00DC03DA" w:rsidP="008B5A06">
      <w:pPr>
        <w:pStyle w:val="AralkYok"/>
      </w:pPr>
      <w:r>
        <w:t xml:space="preserve">  </w:t>
      </w:r>
      <w:r w:rsidR="008B5A06">
        <w:t xml:space="preserve">5-İhaleye </w:t>
      </w:r>
      <w:proofErr w:type="spellStart"/>
      <w:r w:rsidR="008B5A06">
        <w:t>katıl</w:t>
      </w:r>
      <w:r w:rsidR="009439F9">
        <w:t>ınıl</w:t>
      </w:r>
      <w:r w:rsidR="008B5A06">
        <w:t>an</w:t>
      </w:r>
      <w:proofErr w:type="spellEnd"/>
      <w:r w:rsidR="008B5A06">
        <w:t xml:space="preserve"> okulun taşımacılığını yapmamak</w:t>
      </w:r>
      <w:r w:rsidR="009439F9">
        <w:t>.</w:t>
      </w:r>
    </w:p>
    <w:p w:rsidR="00EB4085" w:rsidRDefault="00DC03DA" w:rsidP="00DC03DA">
      <w:pPr>
        <w:pStyle w:val="AralkYok"/>
        <w:ind w:left="284" w:hanging="284"/>
      </w:pPr>
      <w:r>
        <w:t xml:space="preserve">  </w:t>
      </w:r>
      <w:r w:rsidR="00EB4085">
        <w:t xml:space="preserve">6-İhaleye </w:t>
      </w:r>
      <w:proofErr w:type="gramStart"/>
      <w:r w:rsidR="00EB4085">
        <w:t>vekaletle</w:t>
      </w:r>
      <w:proofErr w:type="gramEnd"/>
      <w:r w:rsidR="00EB4085">
        <w:t xml:space="preserve"> girilmez. Kantin bizzat yüklenici tarafından çalıştırılacaktır.</w:t>
      </w:r>
      <w:r w:rsidR="00B475AF">
        <w:t xml:space="preserve"> </w:t>
      </w:r>
      <w:r w:rsidR="00EB4085">
        <w:t xml:space="preserve">Kantin başkası tarafından </w:t>
      </w:r>
      <w:r>
        <w:t>ç</w:t>
      </w:r>
      <w:r w:rsidR="00EB4085">
        <w:t>alıştırılamaz, resmi veya gayri resmi devir ve temlik yapılamaz.</w:t>
      </w:r>
    </w:p>
    <w:p w:rsidR="00DC03DA" w:rsidRDefault="00DC03DA" w:rsidP="00DC03DA">
      <w:pPr>
        <w:pStyle w:val="AralkYok"/>
      </w:pPr>
      <w:r>
        <w:t xml:space="preserve">  7-</w:t>
      </w:r>
      <w:r w:rsidR="00EB4085" w:rsidRPr="00EB4085">
        <w:t>Mesleki Eğitim Kanunu hükümlerine göre kantincilik alanında alınmış ustalık belgesi sahibi olma şartı aranır</w:t>
      </w:r>
      <w:r w:rsidR="009439F9">
        <w:t>.</w:t>
      </w:r>
    </w:p>
    <w:p w:rsidR="00EB4085" w:rsidRDefault="00DC03DA" w:rsidP="00DC03DA">
      <w:pPr>
        <w:pStyle w:val="AralkYok"/>
        <w:ind w:left="284" w:hanging="284"/>
      </w:pPr>
      <w:r>
        <w:t xml:space="preserve">     </w:t>
      </w:r>
      <w:r w:rsidR="00EB4085">
        <w:t>Ancak, katılımcıların hiç</w:t>
      </w:r>
      <w:r w:rsidR="009439F9">
        <w:t xml:space="preserve"> </w:t>
      </w:r>
      <w:r w:rsidR="00EB4085">
        <w:t>birisinde ustalık belgesi bulunmaması durumunda işyeri açma belgesi, kalfalık</w:t>
      </w:r>
      <w:r w:rsidR="00B475AF">
        <w:t>,</w:t>
      </w:r>
      <w:r w:rsidR="009439F9">
        <w:t xml:space="preserve"> </w:t>
      </w:r>
      <w:r w:rsidR="00EB4085">
        <w:t>kurs bitirme</w:t>
      </w:r>
      <w:r w:rsidR="009439F9">
        <w:t xml:space="preserve"> </w:t>
      </w:r>
      <w:r w:rsidR="00EB4085">
        <w:t>belgelerinden en az birine sahip olma şartı aranır.</w:t>
      </w:r>
      <w:r w:rsidR="009439F9">
        <w:t xml:space="preserve"> </w:t>
      </w:r>
      <w:r w:rsidR="00B475AF">
        <w:t>Katılımcıların Ustalık Belgeleri kendilerine ait olmalıdır.</w:t>
      </w:r>
    </w:p>
    <w:p w:rsidR="00EB4085" w:rsidRDefault="00DC03DA" w:rsidP="001A517A">
      <w:pPr>
        <w:pStyle w:val="AralkYok"/>
        <w:ind w:left="284" w:hanging="284"/>
      </w:pPr>
      <w:r>
        <w:t xml:space="preserve">  </w:t>
      </w:r>
      <w:r w:rsidR="00EB5BBC">
        <w:t>8-</w:t>
      </w:r>
      <w:r w:rsidR="00EB4085">
        <w:t>Yönetmelik ekinin (Ek</w:t>
      </w:r>
      <w:r w:rsidR="009439F9">
        <w:t>-</w:t>
      </w:r>
      <w:r w:rsidR="00EB4085">
        <w:t>2) 9’ uncu maddesi hükmü gereği, yapılacak ihalelere</w:t>
      </w:r>
      <w:r w:rsidR="009439F9">
        <w:t xml:space="preserve"> </w:t>
      </w:r>
      <w:r w:rsidR="00EB4085">
        <w:t>katılacaklardan ilgili meslek odasından adına kayıtlı kantin işletmesi bulunmadığına ve ihaleden</w:t>
      </w:r>
      <w:r w:rsidR="009439F9">
        <w:t xml:space="preserve"> </w:t>
      </w:r>
      <w:r w:rsidR="00EB4085">
        <w:t>men yasağı olmadığına dair belge istenecektir.</w:t>
      </w:r>
    </w:p>
    <w:p w:rsidR="00EB4085" w:rsidRDefault="00DC03DA" w:rsidP="00EB4085">
      <w:pPr>
        <w:pStyle w:val="AralkYok"/>
      </w:pPr>
      <w:r>
        <w:t xml:space="preserve">  </w:t>
      </w:r>
      <w:r w:rsidR="00EB5BBC">
        <w:t>9-</w:t>
      </w:r>
      <w:r w:rsidR="00EB4085">
        <w:t>İhaleye katılmak isteyenler istedikleri takdirde okul kantinini mahallinde görebileceklerdir.</w:t>
      </w:r>
    </w:p>
    <w:p w:rsidR="008B5A06" w:rsidRDefault="00EB5BBC" w:rsidP="00DC03DA">
      <w:pPr>
        <w:pStyle w:val="AralkYok"/>
        <w:ind w:left="284" w:hanging="284"/>
      </w:pPr>
      <w:r>
        <w:t>10-</w:t>
      </w:r>
      <w:r w:rsidR="00EB4085">
        <w:t xml:space="preserve">Geçici teminat </w:t>
      </w:r>
      <w:r>
        <w:t xml:space="preserve">miktarı </w:t>
      </w:r>
      <w:r w:rsidR="00EB4085">
        <w:t>muhammen bed</w:t>
      </w:r>
      <w:r w:rsidR="00F13B0F">
        <w:t xml:space="preserve">elin % </w:t>
      </w:r>
      <w:r w:rsidR="009439F9">
        <w:t>3</w:t>
      </w:r>
      <w:r w:rsidR="00F13B0F">
        <w:t>’</w:t>
      </w:r>
      <w:r w:rsidR="009439F9">
        <w:t xml:space="preserve">ü </w:t>
      </w:r>
      <w:r w:rsidR="00EB4085">
        <w:t>olan</w:t>
      </w:r>
      <w:r w:rsidR="001F0B8B">
        <w:t xml:space="preserve"> </w:t>
      </w:r>
      <w:r>
        <w:t>120</w:t>
      </w:r>
      <w:r w:rsidR="00616A3E">
        <w:t>,00</w:t>
      </w:r>
      <w:r w:rsidR="009439F9">
        <w:t xml:space="preserve"> </w:t>
      </w:r>
      <w:r w:rsidR="00DC03DA">
        <w:t xml:space="preserve">₺ </w:t>
      </w:r>
      <w:r w:rsidR="00EB4085">
        <w:t xml:space="preserve">olup Ahmetli Mal Müdürlüğüne makbuz karşılığı yatırılacaktır. </w:t>
      </w:r>
    </w:p>
    <w:p w:rsidR="001D5C5A" w:rsidRDefault="001D5C5A" w:rsidP="00EB408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0030B" w:rsidRDefault="00C0030B" w:rsidP="001D5C5A">
      <w:pPr>
        <w:ind w:left="708" w:firstLine="708"/>
      </w:pPr>
      <w:r>
        <w:rPr>
          <w:rFonts w:ascii="Times New Roman" w:hAnsi="Times New Roman" w:cs="Times New Roman"/>
          <w:sz w:val="24"/>
          <w:szCs w:val="24"/>
        </w:rPr>
        <w:t>İHALEYE KATILACAK OLANLARDAN İSTENİLEN BELGELER</w:t>
      </w:r>
    </w:p>
    <w:p w:rsidR="00C0030B" w:rsidRDefault="001A517A" w:rsidP="008B5A06">
      <w:pPr>
        <w:pStyle w:val="AralkYok"/>
      </w:pPr>
      <w:r>
        <w:t>1-</w:t>
      </w:r>
      <w:r w:rsidR="00C0030B">
        <w:t>Kantin İşletmeciliği Ustalık Belgesi (yoksa sırası ile Kantin İşletmeciliği Kalfalık Belg</w:t>
      </w:r>
      <w:r w:rsidR="009439F9">
        <w:t>esi, Kurs Bitirme B</w:t>
      </w:r>
      <w:r w:rsidR="00C0030B">
        <w:t>elgesi)</w:t>
      </w:r>
    </w:p>
    <w:p w:rsidR="00C0030B" w:rsidRDefault="00C0030B" w:rsidP="008B5A06">
      <w:pPr>
        <w:pStyle w:val="AralkYok"/>
      </w:pPr>
      <w:r>
        <w:t>2-Bakkallar Odasından alınmış tek bir yazıda belirtilmiş;</w:t>
      </w:r>
    </w:p>
    <w:p w:rsidR="00C0030B" w:rsidRDefault="00C0030B" w:rsidP="008B5A06">
      <w:pPr>
        <w:pStyle w:val="AralkYok"/>
      </w:pPr>
      <w:r>
        <w:tab/>
        <w:t>a)</w:t>
      </w:r>
      <w:r w:rsidR="00EB5BBC">
        <w:t xml:space="preserve"> </w:t>
      </w:r>
      <w:r>
        <w:t>Bakkallar Odasına kayıtlı ise kayıtlı olduğuna değilse olmadığına dair belge,</w:t>
      </w:r>
    </w:p>
    <w:p w:rsidR="00C0030B" w:rsidRDefault="00C0030B" w:rsidP="008B5A06">
      <w:pPr>
        <w:pStyle w:val="AralkYok"/>
      </w:pPr>
      <w:r>
        <w:tab/>
        <w:t>b)</w:t>
      </w:r>
      <w:r w:rsidRPr="00C0030B">
        <w:t xml:space="preserve"> </w:t>
      </w:r>
      <w:r>
        <w:t>Bakkallar Odasına adına kayıtlı Kantin İşletmesi bulun</w:t>
      </w:r>
      <w:r w:rsidR="009439F9">
        <w:t>madığı</w:t>
      </w:r>
      <w:r>
        <w:t>na dair belge,</w:t>
      </w:r>
    </w:p>
    <w:p w:rsidR="00C0030B" w:rsidRDefault="00C0030B" w:rsidP="008B5A06">
      <w:pPr>
        <w:pStyle w:val="AralkYok"/>
      </w:pPr>
      <w:r>
        <w:tab/>
        <w:t>c)</w:t>
      </w:r>
      <w:r w:rsidRPr="00C0030B">
        <w:t xml:space="preserve"> </w:t>
      </w:r>
      <w:r>
        <w:t>Bakkallar Odasından İhaleye girmesinde sakınca olmadığına dair belge</w:t>
      </w:r>
    </w:p>
    <w:p w:rsidR="00C0030B" w:rsidRDefault="00C0030B" w:rsidP="008B5A06">
      <w:pPr>
        <w:pStyle w:val="AralkYok"/>
      </w:pPr>
      <w:r>
        <w:t>3-Sabıka Kaydı (Son 6 ay içinde alınmış olacak)</w:t>
      </w:r>
    </w:p>
    <w:p w:rsidR="00C0030B" w:rsidRDefault="00C0030B" w:rsidP="008B5A06">
      <w:pPr>
        <w:pStyle w:val="AralkYok"/>
      </w:pPr>
      <w:r>
        <w:t>4</w:t>
      </w:r>
      <w:r w:rsidR="008B5A06">
        <w:t xml:space="preserve">-Nüfus Cüzdanı </w:t>
      </w:r>
    </w:p>
    <w:p w:rsidR="008B5A06" w:rsidRDefault="008B5A06" w:rsidP="008B5A06">
      <w:pPr>
        <w:pStyle w:val="AralkYok"/>
      </w:pPr>
      <w:r>
        <w:t>5-</w:t>
      </w:r>
      <w:proofErr w:type="gramStart"/>
      <w:r>
        <w:t>İkametgah</w:t>
      </w:r>
      <w:proofErr w:type="gramEnd"/>
      <w:r>
        <w:t xml:space="preserve"> senedi</w:t>
      </w:r>
      <w:r w:rsidR="009439F9">
        <w:t xml:space="preserve"> </w:t>
      </w:r>
      <w:r>
        <w:t>(Son 6 ay içinde alınmış olacak)</w:t>
      </w:r>
    </w:p>
    <w:p w:rsidR="008B5A06" w:rsidRDefault="008B5A06" w:rsidP="008B5A06">
      <w:pPr>
        <w:pStyle w:val="AralkYok"/>
      </w:pPr>
      <w:r>
        <w:t>6-Sağlık Raporu</w:t>
      </w:r>
      <w:r w:rsidR="009439F9">
        <w:t xml:space="preserve"> </w:t>
      </w:r>
      <w:r>
        <w:t>(Son 6 ay içinde alınmış olacak)</w:t>
      </w:r>
    </w:p>
    <w:p w:rsidR="008B5A06" w:rsidRDefault="008B5A06" w:rsidP="008B5A06">
      <w:pPr>
        <w:pStyle w:val="AralkYok"/>
      </w:pPr>
      <w:r>
        <w:t>7-Geçici Teminat Bedel</w:t>
      </w:r>
      <w:r w:rsidR="00EB5BBC">
        <w:t>i</w:t>
      </w:r>
      <w:r>
        <w:t xml:space="preserve"> Makbuzu</w:t>
      </w:r>
      <w:r w:rsidR="00616A3E">
        <w:t xml:space="preserve"> </w:t>
      </w:r>
      <w:r>
        <w:t>(Mal Müdürlüğünden alınan )</w:t>
      </w:r>
    </w:p>
    <w:p w:rsidR="0011177E" w:rsidRDefault="009706EA" w:rsidP="001A517A">
      <w:pPr>
        <w:pStyle w:val="AralkYok"/>
        <w:ind w:left="142" w:hanging="142"/>
      </w:pPr>
      <w:r>
        <w:t>8-Dilekçe</w:t>
      </w:r>
      <w:r w:rsidR="009439F9">
        <w:t xml:space="preserve"> </w:t>
      </w:r>
      <w:r>
        <w:t>(İhale Komisyonu Başkalığına yazılmış tebligata esas a</w:t>
      </w:r>
      <w:r w:rsidR="009439F9">
        <w:t xml:space="preserve">dres beyanı ev ve iş yeri </w:t>
      </w:r>
      <w:r w:rsidR="00D56510">
        <w:t xml:space="preserve">telefon ve </w:t>
      </w:r>
      <w:r w:rsidR="009439F9">
        <w:t>GS</w:t>
      </w:r>
      <w:r w:rsidR="00D56510">
        <w:t>M</w:t>
      </w:r>
      <w:r w:rsidR="009439F9">
        <w:t xml:space="preserve"> </w:t>
      </w:r>
      <w:proofErr w:type="spellStart"/>
      <w:r w:rsidR="009439F9">
        <w:t>No’suda</w:t>
      </w:r>
      <w:proofErr w:type="spellEnd"/>
      <w:r w:rsidR="009439F9">
        <w:t xml:space="preserve"> y</w:t>
      </w:r>
      <w:r>
        <w:t xml:space="preserve">azılacak.) </w:t>
      </w:r>
    </w:p>
    <w:p w:rsidR="0011177E" w:rsidRDefault="0011177E" w:rsidP="008B5A06">
      <w:pPr>
        <w:pStyle w:val="AralkYok"/>
      </w:pPr>
    </w:p>
    <w:p w:rsidR="001D5C5A" w:rsidRDefault="001D5C5A" w:rsidP="001A517A">
      <w:pPr>
        <w:pStyle w:val="AralkYok"/>
        <w:ind w:left="567" w:hanging="567"/>
        <w:rPr>
          <w:rFonts w:ascii="Times New Roman" w:hAnsi="Times New Roman" w:cs="Times New Roman"/>
          <w:b/>
          <w:i/>
        </w:rPr>
      </w:pPr>
      <w:proofErr w:type="gramStart"/>
      <w:r w:rsidRPr="0011177E">
        <w:rPr>
          <w:rFonts w:ascii="Times New Roman" w:hAnsi="Times New Roman" w:cs="Times New Roman"/>
          <w:b/>
          <w:i/>
        </w:rPr>
        <w:t>NOT :İhale</w:t>
      </w:r>
      <w:proofErr w:type="gramEnd"/>
      <w:r w:rsidRPr="0011177E">
        <w:rPr>
          <w:rFonts w:ascii="Times New Roman" w:hAnsi="Times New Roman" w:cs="Times New Roman"/>
          <w:b/>
          <w:i/>
        </w:rPr>
        <w:t xml:space="preserve"> Komisyonuna ver</w:t>
      </w:r>
      <w:r w:rsidR="009439F9">
        <w:rPr>
          <w:rFonts w:ascii="Times New Roman" w:hAnsi="Times New Roman" w:cs="Times New Roman"/>
          <w:b/>
          <w:i/>
        </w:rPr>
        <w:t>ilecek belgelerin tümü asıl  ve</w:t>
      </w:r>
      <w:r w:rsidRPr="0011177E">
        <w:rPr>
          <w:rFonts w:ascii="Times New Roman" w:hAnsi="Times New Roman" w:cs="Times New Roman"/>
          <w:b/>
          <w:i/>
        </w:rPr>
        <w:t>ya aslına uygun evrak olacaktır.</w:t>
      </w:r>
      <w:r w:rsidR="009439F9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B475AF" w:rsidRPr="0011177E">
        <w:rPr>
          <w:rFonts w:ascii="Times New Roman" w:hAnsi="Times New Roman" w:cs="Times New Roman"/>
          <w:b/>
          <w:i/>
        </w:rPr>
        <w:t>Ayrıca kira</w:t>
      </w:r>
      <w:r w:rsidR="009439F9">
        <w:rPr>
          <w:rFonts w:ascii="Times New Roman" w:hAnsi="Times New Roman" w:cs="Times New Roman"/>
          <w:b/>
          <w:i/>
        </w:rPr>
        <w:t>cı</w:t>
      </w:r>
      <w:r w:rsidR="00B475AF" w:rsidRPr="0011177E">
        <w:rPr>
          <w:rFonts w:ascii="Times New Roman" w:hAnsi="Times New Roman" w:cs="Times New Roman"/>
          <w:b/>
          <w:i/>
        </w:rPr>
        <w:t xml:space="preserve">nın kira dönemi sona ermeden </w:t>
      </w:r>
      <w:r w:rsidR="0011177E" w:rsidRPr="0011177E">
        <w:rPr>
          <w:rFonts w:ascii="Times New Roman" w:hAnsi="Times New Roman" w:cs="Times New Roman"/>
          <w:b/>
          <w:i/>
        </w:rPr>
        <w:t>faaliyeti durdurması,</w:t>
      </w:r>
      <w:r w:rsidR="009439F9">
        <w:rPr>
          <w:rFonts w:ascii="Times New Roman" w:hAnsi="Times New Roman" w:cs="Times New Roman"/>
          <w:b/>
          <w:i/>
        </w:rPr>
        <w:t xml:space="preserve"> </w:t>
      </w:r>
      <w:r w:rsidR="0011177E" w:rsidRPr="0011177E">
        <w:rPr>
          <w:rFonts w:ascii="Times New Roman" w:hAnsi="Times New Roman" w:cs="Times New Roman"/>
          <w:b/>
          <w:i/>
        </w:rPr>
        <w:t xml:space="preserve">işletme ruhsatının her ne sebeple olursa olsun iptal edilmesi veya taahhüdünü </w:t>
      </w:r>
      <w:r w:rsidR="00EB5BBC">
        <w:rPr>
          <w:rFonts w:ascii="Times New Roman" w:hAnsi="Times New Roman" w:cs="Times New Roman"/>
          <w:b/>
          <w:i/>
        </w:rPr>
        <w:t>sözleşme ve şartname hükümlerin</w:t>
      </w:r>
      <w:bookmarkStart w:id="0" w:name="_GoBack"/>
      <w:bookmarkEnd w:id="0"/>
      <w:r w:rsidR="0011177E" w:rsidRPr="0011177E">
        <w:rPr>
          <w:rFonts w:ascii="Times New Roman" w:hAnsi="Times New Roman" w:cs="Times New Roman"/>
          <w:b/>
          <w:i/>
        </w:rPr>
        <w:t>e uygun olarak yerine getirmemesi hallerinde kira sözl</w:t>
      </w:r>
      <w:r w:rsidR="009439F9">
        <w:rPr>
          <w:rFonts w:ascii="Times New Roman" w:hAnsi="Times New Roman" w:cs="Times New Roman"/>
          <w:b/>
          <w:i/>
        </w:rPr>
        <w:t>eşmesi 2886 sayılı kanunun 92. m</w:t>
      </w:r>
      <w:r w:rsidR="0011177E" w:rsidRPr="0011177E">
        <w:rPr>
          <w:rFonts w:ascii="Times New Roman" w:hAnsi="Times New Roman" w:cs="Times New Roman"/>
          <w:b/>
          <w:i/>
        </w:rPr>
        <w:t>addesine göre tebligat yapmaya gerek kalmaksızın feshedilecek,</w:t>
      </w:r>
      <w:r w:rsidR="009439F9">
        <w:rPr>
          <w:rFonts w:ascii="Times New Roman" w:hAnsi="Times New Roman" w:cs="Times New Roman"/>
          <w:b/>
          <w:i/>
        </w:rPr>
        <w:t xml:space="preserve"> </w:t>
      </w:r>
      <w:r w:rsidR="0011177E" w:rsidRPr="0011177E">
        <w:rPr>
          <w:rFonts w:ascii="Times New Roman" w:hAnsi="Times New Roman" w:cs="Times New Roman"/>
          <w:b/>
          <w:i/>
        </w:rPr>
        <w:t>k</w:t>
      </w:r>
      <w:r w:rsidR="00DC03DA">
        <w:rPr>
          <w:rFonts w:ascii="Times New Roman" w:hAnsi="Times New Roman" w:cs="Times New Roman"/>
          <w:b/>
          <w:i/>
        </w:rPr>
        <w:t xml:space="preserve">esin teminat </w:t>
      </w:r>
      <w:proofErr w:type="spellStart"/>
      <w:r w:rsidR="00DC03DA">
        <w:rPr>
          <w:rFonts w:ascii="Times New Roman" w:hAnsi="Times New Roman" w:cs="Times New Roman"/>
          <w:b/>
          <w:i/>
        </w:rPr>
        <w:t>irad</w:t>
      </w:r>
      <w:proofErr w:type="spellEnd"/>
      <w:r w:rsidR="00DC03DA">
        <w:rPr>
          <w:rFonts w:ascii="Times New Roman" w:hAnsi="Times New Roman" w:cs="Times New Roman"/>
          <w:b/>
          <w:i/>
        </w:rPr>
        <w:t xml:space="preserve"> kaydedilecek </w:t>
      </w:r>
      <w:r w:rsidR="0011177E" w:rsidRPr="0011177E">
        <w:rPr>
          <w:rFonts w:ascii="Times New Roman" w:hAnsi="Times New Roman" w:cs="Times New Roman"/>
          <w:b/>
          <w:i/>
        </w:rPr>
        <w:t>ve son bir yıl kira bedeli tazminat olarak tahsil edilecektir.</w:t>
      </w:r>
      <w:r w:rsidR="00616A3E">
        <w:rPr>
          <w:rFonts w:ascii="Times New Roman" w:hAnsi="Times New Roman" w:cs="Times New Roman"/>
          <w:b/>
          <w:i/>
        </w:rPr>
        <w:t xml:space="preserve"> </w:t>
      </w:r>
      <w:proofErr w:type="gramEnd"/>
      <w:r w:rsidR="0011177E" w:rsidRPr="0011177E">
        <w:rPr>
          <w:rFonts w:ascii="Times New Roman" w:hAnsi="Times New Roman" w:cs="Times New Roman"/>
          <w:b/>
          <w:i/>
        </w:rPr>
        <w:t>İşletme hakkı süresi sona erdiği halde işletme hakkı sahibi, kuru</w:t>
      </w:r>
      <w:r w:rsidR="009439F9">
        <w:rPr>
          <w:rFonts w:ascii="Times New Roman" w:hAnsi="Times New Roman" w:cs="Times New Roman"/>
          <w:b/>
          <w:i/>
        </w:rPr>
        <w:t>luş veya şahıs tarafından işlet</w:t>
      </w:r>
      <w:r w:rsidR="0011177E" w:rsidRPr="0011177E">
        <w:rPr>
          <w:rFonts w:ascii="Times New Roman" w:hAnsi="Times New Roman" w:cs="Times New Roman"/>
          <w:b/>
          <w:i/>
        </w:rPr>
        <w:t>me hakkı verilen yer idareye teslim edilmezse geçen her gün için cari yı</w:t>
      </w:r>
      <w:r w:rsidR="009439F9">
        <w:rPr>
          <w:rFonts w:ascii="Times New Roman" w:hAnsi="Times New Roman" w:cs="Times New Roman"/>
          <w:b/>
          <w:i/>
        </w:rPr>
        <w:t>l bedelinin % 1’i oranında ceza</w:t>
      </w:r>
      <w:r w:rsidR="0011177E" w:rsidRPr="0011177E">
        <w:rPr>
          <w:rFonts w:ascii="Times New Roman" w:hAnsi="Times New Roman" w:cs="Times New Roman"/>
          <w:b/>
          <w:i/>
        </w:rPr>
        <w:t>,</w:t>
      </w:r>
      <w:r w:rsidR="009439F9">
        <w:rPr>
          <w:rFonts w:ascii="Times New Roman" w:hAnsi="Times New Roman" w:cs="Times New Roman"/>
          <w:b/>
          <w:i/>
        </w:rPr>
        <w:t xml:space="preserve"> </w:t>
      </w:r>
      <w:r w:rsidR="0011177E" w:rsidRPr="0011177E">
        <w:rPr>
          <w:rFonts w:ascii="Times New Roman" w:hAnsi="Times New Roman" w:cs="Times New Roman"/>
          <w:b/>
          <w:i/>
        </w:rPr>
        <w:t>itirazsız olarak ödenir.</w:t>
      </w:r>
    </w:p>
    <w:p w:rsidR="00535395" w:rsidRDefault="00535395" w:rsidP="008B5A06">
      <w:pPr>
        <w:pStyle w:val="AralkYok"/>
        <w:rPr>
          <w:rFonts w:ascii="Times New Roman" w:hAnsi="Times New Roman" w:cs="Times New Roman"/>
          <w:b/>
          <w:i/>
        </w:rPr>
      </w:pPr>
    </w:p>
    <w:p w:rsidR="00535395" w:rsidRPr="00535395" w:rsidRDefault="00535395" w:rsidP="008B5A06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İş bu ihale </w:t>
      </w:r>
      <w:r w:rsidR="00DC03DA">
        <w:rPr>
          <w:rFonts w:ascii="Times New Roman" w:hAnsi="Times New Roman" w:cs="Times New Roman"/>
        </w:rPr>
        <w:t>ilanı</w:t>
      </w:r>
      <w:r>
        <w:rPr>
          <w:rFonts w:ascii="Times New Roman" w:hAnsi="Times New Roman" w:cs="Times New Roman"/>
        </w:rPr>
        <w:t xml:space="preserve"> </w:t>
      </w:r>
      <w:r w:rsidR="00DC03DA">
        <w:rPr>
          <w:rFonts w:ascii="Times New Roman" w:hAnsi="Times New Roman" w:cs="Times New Roman"/>
          <w:b/>
          <w:u w:val="single"/>
        </w:rPr>
        <w:t>21</w:t>
      </w:r>
      <w:r w:rsidR="009439F9">
        <w:rPr>
          <w:rFonts w:ascii="Times New Roman" w:hAnsi="Times New Roman" w:cs="Times New Roman"/>
          <w:b/>
          <w:u w:val="single"/>
        </w:rPr>
        <w:t>.</w:t>
      </w:r>
      <w:r w:rsidR="00557463">
        <w:rPr>
          <w:rFonts w:ascii="Times New Roman" w:hAnsi="Times New Roman" w:cs="Times New Roman"/>
          <w:b/>
          <w:u w:val="single"/>
        </w:rPr>
        <w:t>09</w:t>
      </w:r>
      <w:r w:rsidR="009439F9">
        <w:rPr>
          <w:rFonts w:ascii="Times New Roman" w:hAnsi="Times New Roman" w:cs="Times New Roman"/>
          <w:b/>
          <w:u w:val="single"/>
        </w:rPr>
        <w:t>.201</w:t>
      </w:r>
      <w:r w:rsidR="00557463">
        <w:rPr>
          <w:rFonts w:ascii="Times New Roman" w:hAnsi="Times New Roman" w:cs="Times New Roman"/>
          <w:b/>
          <w:u w:val="single"/>
        </w:rPr>
        <w:t>7</w:t>
      </w:r>
      <w:r w:rsidR="009439F9">
        <w:rPr>
          <w:rFonts w:ascii="Times New Roman" w:hAnsi="Times New Roman" w:cs="Times New Roman"/>
          <w:b/>
          <w:u w:val="single"/>
        </w:rPr>
        <w:t xml:space="preserve"> </w:t>
      </w:r>
      <w:r w:rsidR="00DC03DA">
        <w:rPr>
          <w:rFonts w:ascii="Times New Roman" w:hAnsi="Times New Roman" w:cs="Times New Roman"/>
          <w:b/>
          <w:u w:val="single"/>
        </w:rPr>
        <w:t>Perşembe</w:t>
      </w:r>
      <w:r>
        <w:rPr>
          <w:rFonts w:ascii="Times New Roman" w:hAnsi="Times New Roman" w:cs="Times New Roman"/>
        </w:rPr>
        <w:t xml:space="preserve"> günü saat </w:t>
      </w:r>
      <w:r w:rsidR="00DC03DA">
        <w:rPr>
          <w:rFonts w:ascii="Times New Roman" w:hAnsi="Times New Roman" w:cs="Times New Roman"/>
          <w:b/>
          <w:u w:val="single"/>
        </w:rPr>
        <w:t>08.00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</w:t>
      </w:r>
      <w:r w:rsidR="00DC03DA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 </w:t>
      </w:r>
      <w:r w:rsidR="00DC03DA">
        <w:rPr>
          <w:rFonts w:ascii="Times New Roman" w:hAnsi="Times New Roman" w:cs="Times New Roman"/>
          <w:b/>
          <w:u w:val="single"/>
        </w:rPr>
        <w:t>09</w:t>
      </w:r>
      <w:proofErr w:type="gramEnd"/>
      <w:r w:rsidR="00616A3E">
        <w:rPr>
          <w:rFonts w:ascii="Times New Roman" w:hAnsi="Times New Roman" w:cs="Times New Roman"/>
          <w:b/>
          <w:u w:val="single"/>
        </w:rPr>
        <w:t>.10.</w:t>
      </w:r>
      <w:r w:rsidRPr="00535395">
        <w:rPr>
          <w:rFonts w:ascii="Times New Roman" w:hAnsi="Times New Roman" w:cs="Times New Roman"/>
          <w:b/>
          <w:u w:val="single"/>
        </w:rPr>
        <w:t>201</w:t>
      </w:r>
      <w:r w:rsidR="00DC03DA">
        <w:rPr>
          <w:rFonts w:ascii="Times New Roman" w:hAnsi="Times New Roman" w:cs="Times New Roman"/>
          <w:b/>
          <w:u w:val="single"/>
        </w:rPr>
        <w:t>7</w:t>
      </w:r>
      <w:r w:rsidRPr="00535395">
        <w:rPr>
          <w:rFonts w:ascii="Times New Roman" w:hAnsi="Times New Roman" w:cs="Times New Roman"/>
          <w:b/>
          <w:u w:val="single"/>
        </w:rPr>
        <w:t xml:space="preserve"> </w:t>
      </w:r>
      <w:r w:rsidR="00DC03DA">
        <w:rPr>
          <w:rFonts w:ascii="Times New Roman" w:hAnsi="Times New Roman" w:cs="Times New Roman"/>
          <w:b/>
          <w:u w:val="single"/>
        </w:rPr>
        <w:t>Perşembe</w:t>
      </w:r>
      <w:r w:rsidR="00DC03DA" w:rsidRPr="00DC03DA">
        <w:rPr>
          <w:rFonts w:ascii="Times New Roman" w:hAnsi="Times New Roman" w:cs="Times New Roman"/>
          <w:b/>
        </w:rPr>
        <w:t xml:space="preserve"> </w:t>
      </w:r>
      <w:r w:rsidRPr="00DC03DA">
        <w:rPr>
          <w:rFonts w:ascii="Times New Roman" w:hAnsi="Times New Roman" w:cs="Times New Roman"/>
        </w:rPr>
        <w:t xml:space="preserve">günü </w:t>
      </w:r>
      <w:r>
        <w:rPr>
          <w:rFonts w:ascii="Times New Roman" w:hAnsi="Times New Roman" w:cs="Times New Roman"/>
        </w:rPr>
        <w:t xml:space="preserve">saat </w:t>
      </w:r>
      <w:r w:rsidR="00DC03DA">
        <w:rPr>
          <w:rFonts w:ascii="Times New Roman" w:hAnsi="Times New Roman" w:cs="Times New Roman"/>
          <w:b/>
          <w:u w:val="single"/>
        </w:rPr>
        <w:t>17.0</w:t>
      </w:r>
      <w:r w:rsidRPr="00535395">
        <w:rPr>
          <w:rFonts w:ascii="Times New Roman" w:hAnsi="Times New Roman" w:cs="Times New Roman"/>
          <w:b/>
          <w:u w:val="single"/>
        </w:rPr>
        <w:t>0</w:t>
      </w:r>
      <w:r w:rsidR="00616A3E">
        <w:rPr>
          <w:rFonts w:ascii="Times New Roman" w:hAnsi="Times New Roman" w:cs="Times New Roman"/>
          <w:b/>
          <w:u w:val="single"/>
        </w:rPr>
        <w:t>’</w:t>
      </w:r>
      <w:r w:rsidR="00DC03DA">
        <w:rPr>
          <w:rFonts w:ascii="Times New Roman" w:hAnsi="Times New Roman" w:cs="Times New Roman"/>
          <w:b/>
          <w:u w:val="single"/>
        </w:rPr>
        <w:t>ye</w:t>
      </w:r>
      <w:r w:rsidR="009439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kadar Ahmetli İlçe Milli Eğitim Müdürlüğü’nün http://ahmetli</w:t>
      </w:r>
      <w:r w:rsidR="009439F9">
        <w:rPr>
          <w:rFonts w:ascii="Times New Roman" w:hAnsi="Times New Roman" w:cs="Times New Roman"/>
        </w:rPr>
        <w:t>.meb.gov.tr/adresinde,</w:t>
      </w:r>
      <w:r>
        <w:rPr>
          <w:rFonts w:ascii="Times New Roman" w:hAnsi="Times New Roman" w:cs="Times New Roman"/>
        </w:rPr>
        <w:t xml:space="preserve"> </w:t>
      </w:r>
      <w:r w:rsidR="00DC03DA">
        <w:rPr>
          <w:rFonts w:ascii="Times New Roman" w:hAnsi="Times New Roman" w:cs="Times New Roman"/>
        </w:rPr>
        <w:t xml:space="preserve">Ahmetli İlçe Milli Eğitim </w:t>
      </w:r>
      <w:r>
        <w:rPr>
          <w:rFonts w:ascii="Times New Roman" w:hAnsi="Times New Roman" w:cs="Times New Roman"/>
        </w:rPr>
        <w:t>Müdürlüğü</w:t>
      </w:r>
      <w:r w:rsidR="00DC03DA">
        <w:rPr>
          <w:rFonts w:ascii="Times New Roman" w:hAnsi="Times New Roman" w:cs="Times New Roman"/>
        </w:rPr>
        <w:t>nün</w:t>
      </w:r>
      <w:r>
        <w:rPr>
          <w:rFonts w:ascii="Times New Roman" w:hAnsi="Times New Roman" w:cs="Times New Roman"/>
        </w:rPr>
        <w:t xml:space="preserve"> ilan panosunda ve ilgili okul</w:t>
      </w:r>
      <w:r w:rsidR="009439F9"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</w:rPr>
        <w:t xml:space="preserve"> kapılarında asılı kalacaktır.</w:t>
      </w:r>
    </w:p>
    <w:p w:rsidR="00B475AF" w:rsidRPr="0011177E" w:rsidRDefault="00B475AF" w:rsidP="008B5A06">
      <w:pPr>
        <w:pStyle w:val="AralkYok"/>
        <w:rPr>
          <w:b/>
          <w:i/>
        </w:rPr>
      </w:pPr>
    </w:p>
    <w:p w:rsidR="00B475AF" w:rsidRDefault="00B475AF" w:rsidP="008B5A06">
      <w:pPr>
        <w:pStyle w:val="AralkYok"/>
        <w:rPr>
          <w:b/>
        </w:rPr>
      </w:pPr>
    </w:p>
    <w:p w:rsidR="00B475AF" w:rsidRPr="001D5C5A" w:rsidRDefault="00616A3E" w:rsidP="00DC03DA">
      <w:pPr>
        <w:pStyle w:val="AralkYok"/>
        <w:ind w:left="1701" w:hanging="1701"/>
        <w:rPr>
          <w:b/>
        </w:rPr>
      </w:pPr>
      <w:r w:rsidRPr="001A517A">
        <w:rPr>
          <w:sz w:val="24"/>
          <w:szCs w:val="24"/>
          <w:u w:val="single"/>
        </w:rPr>
        <w:t>Evrak T</w:t>
      </w:r>
      <w:r w:rsidR="00535395" w:rsidRPr="001A517A">
        <w:rPr>
          <w:sz w:val="24"/>
          <w:szCs w:val="24"/>
          <w:u w:val="single"/>
        </w:rPr>
        <w:t>eslim</w:t>
      </w:r>
      <w:r w:rsidRPr="001A517A">
        <w:rPr>
          <w:sz w:val="24"/>
          <w:szCs w:val="24"/>
          <w:u w:val="single"/>
        </w:rPr>
        <w:t xml:space="preserve"> Yeri</w:t>
      </w:r>
      <w:r w:rsidR="00535395" w:rsidRPr="001A517A">
        <w:rPr>
          <w:sz w:val="24"/>
          <w:szCs w:val="24"/>
          <w:u w:val="single"/>
        </w:rPr>
        <w:t>:</w:t>
      </w:r>
      <w:r w:rsidR="00535395">
        <w:rPr>
          <w:b/>
        </w:rPr>
        <w:t xml:space="preserve"> </w:t>
      </w:r>
      <w:r>
        <w:rPr>
          <w:b/>
        </w:rPr>
        <w:t xml:space="preserve">Evraklar </w:t>
      </w:r>
      <w:r w:rsidR="009439F9">
        <w:rPr>
          <w:b/>
        </w:rPr>
        <w:t>2</w:t>
      </w:r>
      <w:r w:rsidR="00557463">
        <w:rPr>
          <w:b/>
        </w:rPr>
        <w:t>0</w:t>
      </w:r>
      <w:r w:rsidR="009439F9">
        <w:rPr>
          <w:b/>
        </w:rPr>
        <w:t>.10.</w:t>
      </w:r>
      <w:r w:rsidR="00535395">
        <w:rPr>
          <w:b/>
        </w:rPr>
        <w:t>201</w:t>
      </w:r>
      <w:r w:rsidR="00557463">
        <w:rPr>
          <w:b/>
        </w:rPr>
        <w:t>7 Pazartesi</w:t>
      </w:r>
      <w:r w:rsidR="009439F9">
        <w:rPr>
          <w:b/>
        </w:rPr>
        <w:t xml:space="preserve"> günü</w:t>
      </w:r>
      <w:r w:rsidR="00535395">
        <w:rPr>
          <w:b/>
        </w:rPr>
        <w:t xml:space="preserve"> saat 1</w:t>
      </w:r>
      <w:r w:rsidR="009439F9">
        <w:rPr>
          <w:b/>
        </w:rPr>
        <w:t>4</w:t>
      </w:r>
      <w:r>
        <w:rPr>
          <w:b/>
        </w:rPr>
        <w:t>.</w:t>
      </w:r>
      <w:r w:rsidR="00535395">
        <w:rPr>
          <w:b/>
        </w:rPr>
        <w:t>00‘</w:t>
      </w:r>
      <w:r w:rsidR="009439F9">
        <w:rPr>
          <w:b/>
        </w:rPr>
        <w:t>e kadar İ</w:t>
      </w:r>
      <w:r w:rsidR="00535395">
        <w:rPr>
          <w:b/>
        </w:rPr>
        <w:t>lçe</w:t>
      </w:r>
      <w:r>
        <w:rPr>
          <w:b/>
        </w:rPr>
        <w:t xml:space="preserve"> Milli Eğitim Müdürlüğü</w:t>
      </w:r>
      <w:r w:rsidR="00DC03DA">
        <w:rPr>
          <w:b/>
        </w:rPr>
        <w:t xml:space="preserve">ne teslim </w:t>
      </w:r>
      <w:r w:rsidR="00535395">
        <w:rPr>
          <w:b/>
        </w:rPr>
        <w:t>edilecektir.</w:t>
      </w:r>
    </w:p>
    <w:p w:rsidR="001D5C5A" w:rsidRPr="00A85C89" w:rsidRDefault="00B475AF" w:rsidP="00B475AF">
      <w:pPr>
        <w:pStyle w:val="AralkYok"/>
      </w:pPr>
      <w:r>
        <w:cr/>
      </w:r>
      <w:r w:rsidR="00535395">
        <w:tab/>
      </w:r>
    </w:p>
    <w:sectPr w:rsidR="001D5C5A" w:rsidRPr="00A85C89" w:rsidSect="00A85C89"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89"/>
    <w:rsid w:val="00051012"/>
    <w:rsid w:val="0011177E"/>
    <w:rsid w:val="001A517A"/>
    <w:rsid w:val="001D5C5A"/>
    <w:rsid w:val="001F0B8B"/>
    <w:rsid w:val="00281DC6"/>
    <w:rsid w:val="00384318"/>
    <w:rsid w:val="003E32C9"/>
    <w:rsid w:val="0047498A"/>
    <w:rsid w:val="00535395"/>
    <w:rsid w:val="00557463"/>
    <w:rsid w:val="00616A3E"/>
    <w:rsid w:val="00646865"/>
    <w:rsid w:val="00712B3B"/>
    <w:rsid w:val="007B010C"/>
    <w:rsid w:val="008363D0"/>
    <w:rsid w:val="008B5A06"/>
    <w:rsid w:val="008C4978"/>
    <w:rsid w:val="009439F9"/>
    <w:rsid w:val="009706EA"/>
    <w:rsid w:val="009B4085"/>
    <w:rsid w:val="00A36B64"/>
    <w:rsid w:val="00A85C89"/>
    <w:rsid w:val="00B21FF4"/>
    <w:rsid w:val="00B475AF"/>
    <w:rsid w:val="00BD18E9"/>
    <w:rsid w:val="00C0030B"/>
    <w:rsid w:val="00CA67A9"/>
    <w:rsid w:val="00CD459E"/>
    <w:rsid w:val="00D56510"/>
    <w:rsid w:val="00DC03DA"/>
    <w:rsid w:val="00EB4085"/>
    <w:rsid w:val="00EB5BBC"/>
    <w:rsid w:val="00EF66DE"/>
    <w:rsid w:val="00F13B0F"/>
    <w:rsid w:val="00F62C7E"/>
    <w:rsid w:val="00F927B0"/>
    <w:rsid w:val="00F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1C249-EF04-401D-AFA2-C687043C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9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B5A0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53539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ilçe milli Eğitim</dc:creator>
  <cp:lastModifiedBy>Free</cp:lastModifiedBy>
  <cp:revision>10</cp:revision>
  <cp:lastPrinted>2017-09-21T06:31:00Z</cp:lastPrinted>
  <dcterms:created xsi:type="dcterms:W3CDTF">2015-10-12T14:02:00Z</dcterms:created>
  <dcterms:modified xsi:type="dcterms:W3CDTF">2017-09-21T06:31:00Z</dcterms:modified>
</cp:coreProperties>
</file>